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7E" w:rsidRDefault="00580E7E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Default="00D17354" w:rsidP="00580E7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Cs w:val="24"/>
        </w:rPr>
      </w:pPr>
    </w:p>
    <w:p w:rsidR="00D17354" w:rsidRPr="00C0209B" w:rsidRDefault="00D17354" w:rsidP="00D17354">
      <w:pPr>
        <w:ind w:left="0" w:hanging="2"/>
        <w:jc w:val="center"/>
        <w:rPr>
          <w:rFonts w:ascii="Calibri" w:hAnsi="Calibri"/>
          <w:b/>
          <w:i/>
          <w:u w:val="single"/>
        </w:rPr>
      </w:pPr>
      <w:r w:rsidRPr="00C0209B">
        <w:rPr>
          <w:rFonts w:ascii="Calibri" w:hAnsi="Calibri"/>
          <w:b/>
          <w:i/>
          <w:u w:val="single"/>
        </w:rPr>
        <w:t>Žádost o přijetí k základnímu vzdělávání do 1. ročníku pro školní rok 202</w:t>
      </w:r>
      <w:r w:rsidR="004D6E1B">
        <w:rPr>
          <w:rFonts w:ascii="Calibri" w:hAnsi="Calibri"/>
          <w:b/>
          <w:i/>
          <w:u w:val="single"/>
        </w:rPr>
        <w:t>3</w:t>
      </w:r>
      <w:r w:rsidRPr="00C0209B">
        <w:rPr>
          <w:rFonts w:ascii="Calibri" w:hAnsi="Calibri"/>
          <w:b/>
          <w:i/>
          <w:u w:val="single"/>
        </w:rPr>
        <w:t>/202</w:t>
      </w:r>
      <w:r w:rsidR="004D6E1B">
        <w:rPr>
          <w:rFonts w:ascii="Calibri" w:hAnsi="Calibri"/>
          <w:b/>
          <w:i/>
          <w:u w:val="single"/>
        </w:rPr>
        <w:t>4</w:t>
      </w:r>
    </w:p>
    <w:p w:rsidR="00D17354" w:rsidRDefault="00D17354" w:rsidP="00D17354">
      <w:pPr>
        <w:ind w:left="0" w:hanging="2"/>
        <w:rPr>
          <w:rFonts w:ascii="Calibri" w:hAnsi="Calibri"/>
          <w:i/>
          <w:sz w:val="22"/>
          <w:szCs w:val="22"/>
          <w:u w:val="single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  <w:u w:val="single"/>
        </w:rPr>
        <w:t>Registrační číslo žádosti:…………………………………………….(vyplní škola)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Škola: </w:t>
      </w:r>
      <w:r>
        <w:rPr>
          <w:rFonts w:ascii="Calibri" w:hAnsi="Calibri"/>
          <w:i/>
          <w:sz w:val="22"/>
          <w:szCs w:val="22"/>
        </w:rPr>
        <w:t>Základní škola Skalná, příspěvková organizace</w:t>
      </w:r>
    </w:p>
    <w:p w:rsidR="00D17354" w:rsidRPr="00C94191" w:rsidRDefault="00D17354" w:rsidP="00D17354">
      <w:pPr>
        <w:ind w:left="0" w:hanging="2"/>
        <w:rPr>
          <w:rFonts w:ascii="Calibri" w:hAnsi="Calibri"/>
          <w:b/>
          <w:sz w:val="22"/>
          <w:szCs w:val="22"/>
        </w:rPr>
      </w:pPr>
    </w:p>
    <w:p w:rsidR="00D17354" w:rsidRPr="00C94191" w:rsidRDefault="00D17354" w:rsidP="00D17354">
      <w:pPr>
        <w:ind w:left="0" w:hanging="2"/>
        <w:jc w:val="both"/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Žádám o přijetí dítěte k základnímu vzdělávání do základní školy</w:t>
      </w:r>
      <w:r>
        <w:rPr>
          <w:rFonts w:ascii="Calibri" w:hAnsi="Calibri"/>
          <w:b/>
          <w:sz w:val="22"/>
          <w:szCs w:val="22"/>
        </w:rPr>
        <w:t xml:space="preserve"> do 1. ročníku</w:t>
      </w:r>
      <w:r w:rsidRPr="00C94191">
        <w:rPr>
          <w:rFonts w:ascii="Calibri" w:hAnsi="Calibri"/>
          <w:b/>
          <w:sz w:val="22"/>
          <w:szCs w:val="22"/>
        </w:rPr>
        <w:t>, jejíž činnost vykonává</w:t>
      </w:r>
      <w:r>
        <w:rPr>
          <w:rFonts w:ascii="Calibri" w:hAnsi="Calibri"/>
          <w:b/>
          <w:sz w:val="22"/>
          <w:szCs w:val="22"/>
        </w:rPr>
        <w:t xml:space="preserve"> Základní škola Skalná, příspěvková organizace, Sportovní 260, 35134 </w:t>
      </w:r>
      <w:proofErr w:type="gramStart"/>
      <w:r>
        <w:rPr>
          <w:rFonts w:ascii="Calibri" w:hAnsi="Calibri"/>
          <w:b/>
          <w:sz w:val="22"/>
          <w:szCs w:val="22"/>
        </w:rPr>
        <w:t>Skalná</w:t>
      </w:r>
      <w:r w:rsidRPr="00C9419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94191">
        <w:rPr>
          <w:rFonts w:ascii="Calibri" w:hAnsi="Calibri"/>
          <w:b/>
          <w:sz w:val="22"/>
          <w:szCs w:val="22"/>
        </w:rPr>
        <w:t>od</w:t>
      </w:r>
      <w:proofErr w:type="gramEnd"/>
      <w:r w:rsidRPr="00C9419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1. 9. 202</w:t>
      </w:r>
      <w:r w:rsidR="004D6E1B">
        <w:rPr>
          <w:rFonts w:ascii="Calibri" w:hAnsi="Calibri"/>
          <w:b/>
          <w:sz w:val="22"/>
          <w:szCs w:val="22"/>
        </w:rPr>
        <w:t>3</w:t>
      </w:r>
      <w:r w:rsidRPr="00C94191">
        <w:rPr>
          <w:rFonts w:ascii="Calibri" w:hAnsi="Calibri"/>
          <w:b/>
          <w:sz w:val="22"/>
          <w:szCs w:val="22"/>
        </w:rPr>
        <w:t xml:space="preserve">. </w:t>
      </w:r>
    </w:p>
    <w:p w:rsidR="00D17354" w:rsidRPr="00C94191" w:rsidRDefault="00D17354" w:rsidP="00D17354">
      <w:pPr>
        <w:ind w:left="0" w:hanging="2"/>
        <w:rPr>
          <w:rFonts w:ascii="Calibri" w:hAnsi="Calibri"/>
          <w:b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b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Dítě:</w:t>
      </w: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Jméno a příjmení: 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Datum narození:              </w:t>
      </w:r>
      <w:r w:rsidRPr="00C94191">
        <w:rPr>
          <w:rFonts w:ascii="Calibri" w:hAnsi="Calibri"/>
          <w:sz w:val="22"/>
          <w:szCs w:val="22"/>
        </w:rPr>
        <w:t>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 xml:space="preserve">Místo trvalého pobytu: 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b/>
          <w:sz w:val="22"/>
          <w:szCs w:val="22"/>
        </w:rPr>
        <w:t>Zákonný zástupce</w:t>
      </w:r>
      <w:r w:rsidRPr="00C94191">
        <w:rPr>
          <w:rFonts w:ascii="Calibri" w:hAnsi="Calibri"/>
          <w:sz w:val="22"/>
          <w:szCs w:val="22"/>
        </w:rPr>
        <w:t xml:space="preserve"> dítěte</w:t>
      </w:r>
      <w:r>
        <w:rPr>
          <w:rFonts w:ascii="Calibri" w:hAnsi="Calibri"/>
          <w:sz w:val="22"/>
          <w:szCs w:val="22"/>
        </w:rPr>
        <w:t>, který</w:t>
      </w:r>
      <w:r w:rsidRPr="00C94191">
        <w:rPr>
          <w:rFonts w:ascii="Calibri" w:hAnsi="Calibri"/>
          <w:sz w:val="22"/>
          <w:szCs w:val="22"/>
        </w:rPr>
        <w:t xml:space="preserve"> bude účastníka řízení (dítě) v přijímacím řízení zastupovat: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Jméno a příjmení: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Místo trvalého pobytu:</w:t>
      </w:r>
      <w:r w:rsidRPr="00C94191">
        <w:rPr>
          <w:rFonts w:ascii="Calibri" w:hAnsi="Calibri"/>
          <w:sz w:val="22"/>
          <w:szCs w:val="22"/>
        </w:rPr>
        <w:tab/>
        <w:t xml:space="preserve"> 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Adresa pro doručování písemností (pokud není shodná s místem trvalého pobytu):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pBdr>
          <w:bottom w:val="single" w:sz="12" w:space="1" w:color="auto"/>
        </w:pBd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zákonného zástupce:</w:t>
      </w:r>
      <w:r w:rsidRPr="00C94191">
        <w:rPr>
          <w:rFonts w:ascii="Calibri" w:hAnsi="Calibri"/>
          <w:sz w:val="22"/>
          <w:szCs w:val="22"/>
        </w:rPr>
        <w:t>_______________________________________________________</w:t>
      </w:r>
    </w:p>
    <w:p w:rsidR="00D17354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 zákonného zástupce:</w:t>
      </w:r>
      <w:r w:rsidRPr="00C94191">
        <w:rPr>
          <w:rFonts w:ascii="Calibri" w:hAnsi="Calibri"/>
          <w:sz w:val="22"/>
          <w:szCs w:val="22"/>
        </w:rPr>
        <w:t>_______________________________________________________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 xml:space="preserve">e Skalné </w:t>
      </w:r>
      <w:r w:rsidRPr="00C94191">
        <w:rPr>
          <w:rFonts w:ascii="Calibri" w:hAnsi="Calibri"/>
          <w:sz w:val="22"/>
          <w:szCs w:val="22"/>
        </w:rPr>
        <w:t xml:space="preserve">dne </w:t>
      </w:r>
      <w:r>
        <w:rPr>
          <w:rFonts w:ascii="Calibri" w:hAnsi="Calibri"/>
          <w:sz w:val="22"/>
          <w:szCs w:val="22"/>
        </w:rPr>
        <w:t>…………………………….</w:t>
      </w:r>
    </w:p>
    <w:p w:rsidR="00D17354" w:rsidRPr="00C94191" w:rsidRDefault="00D17354" w:rsidP="00D17354">
      <w:pPr>
        <w:ind w:left="0" w:hanging="2"/>
        <w:rPr>
          <w:rFonts w:ascii="Calibri" w:hAnsi="Calibri"/>
          <w:sz w:val="22"/>
          <w:szCs w:val="22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……</w:t>
      </w:r>
      <w:r w:rsidRPr="00C94191">
        <w:rPr>
          <w:rFonts w:ascii="Calibri" w:hAnsi="Calibri"/>
          <w:sz w:val="22"/>
          <w:szCs w:val="22"/>
        </w:rPr>
        <w:t>……………………………</w:t>
      </w:r>
      <w:r w:rsidRPr="00C94191">
        <w:rPr>
          <w:rFonts w:ascii="Calibri" w:hAnsi="Calibri"/>
          <w:sz w:val="22"/>
          <w:szCs w:val="22"/>
        </w:rPr>
        <w:tab/>
      </w:r>
    </w:p>
    <w:p w:rsidR="00434081" w:rsidRPr="00905103" w:rsidRDefault="00D17354" w:rsidP="00E418A3">
      <w:pPr>
        <w:ind w:left="0" w:hanging="2"/>
        <w:rPr>
          <w:rFonts w:eastAsia="Arial"/>
          <w:color w:val="000000"/>
          <w:szCs w:val="24"/>
          <w:u w:val="single"/>
        </w:rPr>
      </w:pP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</w:t>
      </w:r>
      <w:r w:rsidRPr="00C94191">
        <w:rPr>
          <w:rFonts w:ascii="Calibri" w:hAnsi="Calibri"/>
          <w:sz w:val="22"/>
          <w:szCs w:val="22"/>
        </w:rPr>
        <w:tab/>
      </w:r>
      <w:r w:rsidRPr="00C9419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 w:rsidRPr="00C94191">
        <w:rPr>
          <w:rFonts w:ascii="Calibri" w:hAnsi="Calibri"/>
          <w:sz w:val="22"/>
          <w:szCs w:val="22"/>
        </w:rPr>
        <w:t>zákonný zástupce</w:t>
      </w:r>
      <w:bookmarkStart w:id="0" w:name="_GoBack"/>
      <w:bookmarkEnd w:id="0"/>
    </w:p>
    <w:sectPr w:rsidR="00434081" w:rsidRPr="00905103" w:rsidSect="00136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D6" w:rsidRDefault="00C93BD6" w:rsidP="00432C36">
      <w:pPr>
        <w:spacing w:line="240" w:lineRule="auto"/>
        <w:ind w:left="0" w:hanging="2"/>
      </w:pPr>
      <w:r>
        <w:separator/>
      </w:r>
    </w:p>
  </w:endnote>
  <w:endnote w:type="continuationSeparator" w:id="0">
    <w:p w:rsidR="00C93BD6" w:rsidRDefault="00C93BD6" w:rsidP="00432C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Playfair Display">
    <w:altName w:val="Calibri"/>
    <w:panose1 w:val="00000000000000000000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6" w:rsidRDefault="00432C36" w:rsidP="00432C36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6" w:rsidRDefault="00432C36" w:rsidP="00432C36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6" w:rsidRDefault="00432C36" w:rsidP="00432C36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D6" w:rsidRDefault="00C93BD6" w:rsidP="00432C36">
      <w:pPr>
        <w:spacing w:line="240" w:lineRule="auto"/>
        <w:ind w:left="0" w:hanging="2"/>
      </w:pPr>
      <w:r>
        <w:separator/>
      </w:r>
    </w:p>
  </w:footnote>
  <w:footnote w:type="continuationSeparator" w:id="0">
    <w:p w:rsidR="00C93BD6" w:rsidRDefault="00C93BD6" w:rsidP="00432C3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6" w:rsidRDefault="00432C36" w:rsidP="00432C36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7E" w:rsidRPr="00432C36" w:rsidRDefault="00E418A3" w:rsidP="00432C36">
    <w:pPr>
      <w:ind w:left="0" w:hanging="2"/>
      <w:jc w:val="right"/>
      <w:rPr>
        <w:rFonts w:ascii="Roboto" w:eastAsia="Roboto" w:hAnsi="Roboto" w:cs="Roboto"/>
        <w:color w:val="073763"/>
        <w:szCs w:val="24"/>
      </w:rPr>
    </w:pPr>
    <w:r w:rsidRPr="00432C36">
      <w:rPr>
        <w:noProof/>
        <w:szCs w:val="24"/>
      </w:rPr>
      <w:drawing>
        <wp:anchor distT="114300" distB="114300" distL="114300" distR="114300" simplePos="0" relativeHeight="251658240" behindDoc="1" locked="0" layoutInCell="1" hidden="0" allowOverlap="1" wp14:anchorId="090E56E0" wp14:editId="06278FF8">
          <wp:simplePos x="0" y="0"/>
          <wp:positionH relativeFrom="column">
            <wp:posOffset>26670</wp:posOffset>
          </wp:positionH>
          <wp:positionV relativeFrom="paragraph">
            <wp:posOffset>-227965</wp:posOffset>
          </wp:positionV>
          <wp:extent cx="1282700" cy="754761"/>
          <wp:effectExtent l="0" t="0" r="0" b="762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54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0D0" w:rsidRPr="00432C36">
      <w:rPr>
        <w:rFonts w:ascii="Roboto" w:eastAsia="Roboto" w:hAnsi="Roboto" w:cs="Roboto"/>
        <w:color w:val="073763"/>
        <w:szCs w:val="24"/>
      </w:rPr>
      <w:t>Základní</w:t>
    </w:r>
    <w:r w:rsidR="00432C36">
      <w:rPr>
        <w:rFonts w:ascii="Roboto" w:eastAsia="Roboto" w:hAnsi="Roboto" w:cs="Roboto"/>
        <w:color w:val="073763"/>
        <w:szCs w:val="24"/>
      </w:rPr>
      <w:t xml:space="preserve"> </w:t>
    </w:r>
    <w:r w:rsidR="002E10D0" w:rsidRPr="00432C36">
      <w:rPr>
        <w:rFonts w:ascii="Roboto" w:eastAsia="Roboto" w:hAnsi="Roboto" w:cs="Roboto"/>
        <w:color w:val="073763"/>
        <w:szCs w:val="24"/>
      </w:rPr>
      <w:t>škola</w:t>
    </w:r>
    <w:r w:rsidR="00432C36">
      <w:rPr>
        <w:rFonts w:ascii="Roboto" w:eastAsia="Roboto" w:hAnsi="Roboto" w:cs="Roboto"/>
        <w:color w:val="073763"/>
        <w:szCs w:val="24"/>
      </w:rPr>
      <w:t xml:space="preserve"> </w:t>
    </w:r>
    <w:r w:rsidR="002E10D0" w:rsidRPr="00432C36">
      <w:rPr>
        <w:rFonts w:ascii="Roboto" w:eastAsia="Roboto" w:hAnsi="Roboto" w:cs="Roboto"/>
        <w:color w:val="073763"/>
        <w:szCs w:val="24"/>
      </w:rPr>
      <w:t>Skalná, příspěvková organizace</w:t>
    </w:r>
  </w:p>
  <w:p w:rsidR="00580E7E" w:rsidRPr="00432C36" w:rsidRDefault="002E10D0" w:rsidP="00432C36">
    <w:pPr>
      <w:ind w:left="0" w:hanging="2"/>
      <w:jc w:val="right"/>
      <w:rPr>
        <w:rFonts w:ascii="Roboto" w:eastAsia="Roboto" w:hAnsi="Roboto" w:cs="Roboto"/>
        <w:color w:val="073763"/>
        <w:sz w:val="20"/>
      </w:rPr>
    </w:pPr>
    <w:r w:rsidRPr="00432C36">
      <w:rPr>
        <w:rFonts w:ascii="Roboto" w:eastAsia="Roboto" w:hAnsi="Roboto" w:cs="Roboto"/>
        <w:color w:val="073763"/>
        <w:sz w:val="20"/>
      </w:rPr>
      <w:t>Sportovní</w:t>
    </w:r>
    <w:r w:rsidR="00432C36">
      <w:rPr>
        <w:rFonts w:ascii="Roboto" w:eastAsia="Roboto" w:hAnsi="Roboto" w:cs="Roboto"/>
        <w:color w:val="073763"/>
        <w:sz w:val="20"/>
      </w:rPr>
      <w:t xml:space="preserve"> </w:t>
    </w:r>
    <w:r w:rsidRPr="00432C36">
      <w:rPr>
        <w:rFonts w:ascii="Roboto" w:eastAsia="Roboto" w:hAnsi="Roboto" w:cs="Roboto"/>
        <w:color w:val="073763"/>
        <w:sz w:val="20"/>
      </w:rPr>
      <w:t>260, 351 34 Skalná, IČO: 75006561</w:t>
    </w:r>
  </w:p>
  <w:p w:rsidR="00580E7E" w:rsidRDefault="002E10D0" w:rsidP="00432C36">
    <w:pPr>
      <w:ind w:left="0" w:hanging="2"/>
      <w:jc w:val="right"/>
      <w:rPr>
        <w:rFonts w:ascii="Roboto" w:eastAsia="Roboto" w:hAnsi="Roboto" w:cs="Roboto"/>
        <w:color w:val="073763"/>
        <w:sz w:val="20"/>
      </w:rPr>
    </w:pPr>
    <w:r w:rsidRPr="00432C36">
      <w:rPr>
        <w:rFonts w:ascii="Roboto" w:eastAsia="Roboto" w:hAnsi="Roboto" w:cs="Roboto"/>
        <w:color w:val="073763"/>
        <w:sz w:val="20"/>
      </w:rPr>
      <w:t xml:space="preserve">tel. 736 481 606, e-mail: </w:t>
    </w:r>
    <w:hyperlink r:id="rId2">
      <w:r w:rsidRPr="00432C36">
        <w:rPr>
          <w:rFonts w:ascii="Roboto" w:eastAsia="Roboto" w:hAnsi="Roboto" w:cs="Roboto"/>
          <w:color w:val="073763"/>
          <w:sz w:val="20"/>
        </w:rPr>
        <w:t>zsskalna@zsskalna.cz</w:t>
      </w:r>
    </w:hyperlink>
  </w:p>
  <w:p w:rsidR="00C71A4D" w:rsidRDefault="00E418A3" w:rsidP="00E418A3">
    <w:pPr>
      <w:ind w:left="0" w:hanging="2"/>
      <w:jc w:val="right"/>
      <w:rPr>
        <w:rFonts w:ascii="Roboto" w:eastAsia="Roboto" w:hAnsi="Roboto" w:cs="Roboto"/>
        <w:smallCaps/>
        <w:color w:val="073763"/>
        <w:sz w:val="36"/>
        <w:szCs w:val="36"/>
      </w:rPr>
    </w:pPr>
    <w:r>
      <w:pict>
        <v:rect id="_x0000_i1025" style="width:453.6pt;height:1pt;mso-position-horizontal:absolute" o:hralign="center" o:hrstd="t" o:hrnoshade="t" o:hr="t" fillcolor="#1f497d [3215]" stroked="f"/>
      </w:pict>
    </w:r>
  </w:p>
  <w:p w:rsidR="00580E7E" w:rsidRDefault="00580E7E" w:rsidP="00E418A3">
    <w:pPr>
      <w:ind w:left="2" w:hanging="4"/>
      <w:rPr>
        <w:rFonts w:ascii="Playfair Display" w:eastAsia="Playfair Display" w:hAnsi="Playfair Display" w:cs="Playfair Display"/>
        <w:smallCaps/>
        <w:color w:val="073763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6" w:rsidRDefault="00432C36" w:rsidP="00432C36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E"/>
    <w:rsid w:val="001363F4"/>
    <w:rsid w:val="002E10D0"/>
    <w:rsid w:val="00432C36"/>
    <w:rsid w:val="00434081"/>
    <w:rsid w:val="004D6E1B"/>
    <w:rsid w:val="00550446"/>
    <w:rsid w:val="00580E7E"/>
    <w:rsid w:val="006B45E3"/>
    <w:rsid w:val="006B689B"/>
    <w:rsid w:val="008022A6"/>
    <w:rsid w:val="00905103"/>
    <w:rsid w:val="00BC468C"/>
    <w:rsid w:val="00C71A4D"/>
    <w:rsid w:val="00C93BD6"/>
    <w:rsid w:val="00D17354"/>
    <w:rsid w:val="00E4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Nadpis1">
    <w:name w:val="heading 1"/>
    <w:basedOn w:val="Normln"/>
    <w:next w:val="Normln"/>
    <w:pPr>
      <w:keepNext/>
    </w:pPr>
    <w:rPr>
      <w:b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smallCap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rFonts w:ascii="Arial" w:hAnsi="Arial"/>
      <w:b/>
    </w:rPr>
  </w:style>
  <w:style w:type="paragraph" w:styleId="Normlnweb">
    <w:name w:val="Normal (Web)"/>
    <w:basedOn w:val="Normln"/>
    <w:pPr>
      <w:spacing w:before="100" w:beforeAutospacing="1" w:after="119"/>
    </w:pPr>
    <w:rPr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1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103"/>
    <w:rPr>
      <w:position w:val="-1"/>
      <w:sz w:val="24"/>
    </w:rPr>
  </w:style>
  <w:style w:type="paragraph" w:styleId="Odstavecseseznamem">
    <w:name w:val="List Paragraph"/>
    <w:basedOn w:val="Normln"/>
    <w:uiPriority w:val="34"/>
    <w:qFormat/>
    <w:rsid w:val="004D6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Nadpis1">
    <w:name w:val="heading 1"/>
    <w:basedOn w:val="Normln"/>
    <w:next w:val="Normln"/>
    <w:pPr>
      <w:keepNext/>
    </w:pPr>
    <w:rPr>
      <w:b/>
    </w:rPr>
  </w:style>
  <w:style w:type="paragraph" w:styleId="Nadpis2">
    <w:name w:val="heading 2"/>
    <w:basedOn w:val="Normln"/>
    <w:next w:val="Normln"/>
    <w:pPr>
      <w:keepNext/>
      <w:outlineLvl w:val="1"/>
    </w:pPr>
    <w:rPr>
      <w:b/>
      <w:u w:val="single"/>
    </w:rPr>
  </w:style>
  <w:style w:type="paragraph" w:styleId="Nadpis3">
    <w:name w:val="heading 3"/>
    <w:basedOn w:val="Normln"/>
    <w:next w:val="Normln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smallCap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Pr>
      <w:rFonts w:ascii="Arial" w:hAnsi="Arial"/>
      <w:b/>
    </w:rPr>
  </w:style>
  <w:style w:type="paragraph" w:styleId="Normlnweb">
    <w:name w:val="Normal (Web)"/>
    <w:basedOn w:val="Normln"/>
    <w:pPr>
      <w:spacing w:before="100" w:beforeAutospacing="1" w:after="119"/>
    </w:pPr>
    <w:rPr>
      <w:szCs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0510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103"/>
    <w:rPr>
      <w:position w:val="-1"/>
      <w:sz w:val="24"/>
    </w:rPr>
  </w:style>
  <w:style w:type="paragraph" w:styleId="Odstavecseseznamem">
    <w:name w:val="List Paragraph"/>
    <w:basedOn w:val="Normln"/>
    <w:uiPriority w:val="34"/>
    <w:qFormat/>
    <w:rsid w:val="004D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skalna@zsskaln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8gDIVMUsJFXl/OMlz4dhCKVn5Q==">AMUW2mX7wI7R5vu4sh2/Ry7PgOjqcBLaIDyQmFYfPFoj/mN/lLiLWMnP/8cNlUNhxSRvegpgdVK4B1yEUkcqNvvcONTFW4VBhzcVax6hq03VX+z8EqMkKGY=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mesnji</cp:lastModifiedBy>
  <cp:revision>3</cp:revision>
  <cp:lastPrinted>2022-04-08T13:12:00Z</cp:lastPrinted>
  <dcterms:created xsi:type="dcterms:W3CDTF">2023-03-06T11:27:00Z</dcterms:created>
  <dcterms:modified xsi:type="dcterms:W3CDTF">2023-03-07T09:54:00Z</dcterms:modified>
</cp:coreProperties>
</file>