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1" w:rsidRDefault="002F25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Prvouka </w:t>
      </w:r>
      <w:proofErr w:type="gramStart"/>
      <w:r>
        <w:rPr>
          <w:sz w:val="32"/>
          <w:szCs w:val="32"/>
        </w:rPr>
        <w:t>3</w:t>
      </w:r>
      <w:r w:rsidR="00A879A8">
        <w:rPr>
          <w:sz w:val="32"/>
          <w:szCs w:val="32"/>
        </w:rPr>
        <w:t xml:space="preserve">    23.3.-30</w:t>
      </w:r>
      <w:r w:rsidR="00235B5F">
        <w:rPr>
          <w:sz w:val="32"/>
          <w:szCs w:val="32"/>
        </w:rPr>
        <w:t>.3</w:t>
      </w:r>
      <w:proofErr w:type="gramEnd"/>
      <w:r w:rsidR="00235B5F">
        <w:rPr>
          <w:sz w:val="32"/>
          <w:szCs w:val="32"/>
        </w:rPr>
        <w:t>.</w:t>
      </w:r>
    </w:p>
    <w:p w:rsidR="00235B5F" w:rsidRDefault="00235B5F">
      <w:pPr>
        <w:pStyle w:val="Standard"/>
        <w:rPr>
          <w:sz w:val="32"/>
          <w:szCs w:val="32"/>
        </w:rPr>
      </w:pPr>
    </w:p>
    <w:p w:rsidR="00235B5F" w:rsidRDefault="00235B5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Lidské </w:t>
      </w:r>
      <w:proofErr w:type="gramStart"/>
      <w:r>
        <w:rPr>
          <w:sz w:val="32"/>
          <w:szCs w:val="32"/>
        </w:rPr>
        <w:t>tělo , stále</w:t>
      </w:r>
      <w:proofErr w:type="gramEnd"/>
      <w:r>
        <w:rPr>
          <w:sz w:val="32"/>
          <w:szCs w:val="32"/>
        </w:rPr>
        <w:t xml:space="preserve"> procvičujte části těla. </w:t>
      </w:r>
    </w:p>
    <w:p w:rsidR="00235B5F" w:rsidRDefault="00235B5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Návrh </w:t>
      </w:r>
      <w:proofErr w:type="gramStart"/>
      <w:r>
        <w:rPr>
          <w:sz w:val="32"/>
          <w:szCs w:val="32"/>
        </w:rPr>
        <w:t>hry :          Dotkni</w:t>
      </w:r>
      <w:proofErr w:type="gramEnd"/>
      <w:r>
        <w:rPr>
          <w:sz w:val="32"/>
          <w:szCs w:val="32"/>
        </w:rPr>
        <w:t xml:space="preserve"> se …levým palcem pravého ucha</w:t>
      </w:r>
    </w:p>
    <w:p w:rsidR="00235B5F" w:rsidRDefault="00235B5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Chodidlem kolene</w:t>
      </w:r>
    </w:p>
    <w:p w:rsidR="00235B5F" w:rsidRDefault="00235B5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A podobně</w:t>
      </w:r>
    </w:p>
    <w:p w:rsidR="00235B5F" w:rsidRDefault="00235B5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Pokud se podaří, pošlete mi na </w:t>
      </w:r>
      <w:r w:rsidRPr="00235B5F">
        <w:rPr>
          <w:color w:val="FFC000"/>
          <w:sz w:val="32"/>
          <w:szCs w:val="32"/>
        </w:rPr>
        <w:t xml:space="preserve">novotna@zsskalna.cz </w:t>
      </w:r>
      <w:r>
        <w:rPr>
          <w:sz w:val="32"/>
          <w:szCs w:val="32"/>
        </w:rPr>
        <w:t xml:space="preserve">nějakou pěknou </w:t>
      </w:r>
      <w:proofErr w:type="gramStart"/>
      <w:r>
        <w:rPr>
          <w:sz w:val="32"/>
          <w:szCs w:val="32"/>
        </w:rPr>
        <w:t>fotku .</w:t>
      </w:r>
      <w:proofErr w:type="gramEnd"/>
    </w:p>
    <w:p w:rsidR="00235B5F" w:rsidRDefault="00235B5F">
      <w:pPr>
        <w:pStyle w:val="Standard"/>
        <w:rPr>
          <w:sz w:val="32"/>
          <w:szCs w:val="32"/>
        </w:rPr>
      </w:pPr>
    </w:p>
    <w:p w:rsidR="00235B5F" w:rsidRDefault="00235B5F">
      <w:pPr>
        <w:pStyle w:val="Standard"/>
      </w:pPr>
      <w:r>
        <w:rPr>
          <w:sz w:val="32"/>
          <w:szCs w:val="32"/>
        </w:rPr>
        <w:t xml:space="preserve">Pusťte si video    </w:t>
      </w:r>
      <w:hyperlink r:id="rId8" w:history="1">
        <w:r w:rsidRPr="00235B5F">
          <w:rPr>
            <w:color w:val="0000FF"/>
            <w:u w:val="single"/>
          </w:rPr>
          <w:t>https://www.youtube.com/watch?v=yZJWmg-5G0A&amp;t=94s</w:t>
        </w:r>
      </w:hyperlink>
    </w:p>
    <w:p w:rsidR="00235B5F" w:rsidRDefault="00235B5F">
      <w:pPr>
        <w:pStyle w:val="Standard"/>
        <w:rPr>
          <w:sz w:val="32"/>
          <w:szCs w:val="32"/>
        </w:rPr>
      </w:pPr>
      <w:r w:rsidRPr="00235B5F">
        <w:rPr>
          <w:sz w:val="32"/>
          <w:szCs w:val="32"/>
        </w:rPr>
        <w:t xml:space="preserve">A pokuste se doplnit pracovní sešit na straně </w:t>
      </w:r>
      <w:proofErr w:type="gramStart"/>
      <w:r w:rsidRPr="00235B5F">
        <w:rPr>
          <w:sz w:val="32"/>
          <w:szCs w:val="32"/>
        </w:rPr>
        <w:t>29</w:t>
      </w:r>
      <w:r>
        <w:rPr>
          <w:sz w:val="32"/>
          <w:szCs w:val="32"/>
        </w:rPr>
        <w:t>,cvičení</w:t>
      </w:r>
      <w:proofErr w:type="gramEnd"/>
      <w:r>
        <w:rPr>
          <w:sz w:val="32"/>
          <w:szCs w:val="32"/>
        </w:rPr>
        <w:t xml:space="preserve"> 1</w:t>
      </w:r>
    </w:p>
    <w:p w:rsidR="00235B5F" w:rsidRDefault="00235B5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 stranu 30</w:t>
      </w:r>
    </w:p>
    <w:p w:rsidR="00235B5F" w:rsidRDefault="00235B5F">
      <w:pPr>
        <w:pStyle w:val="Standard"/>
        <w:rPr>
          <w:sz w:val="32"/>
          <w:szCs w:val="32"/>
        </w:rPr>
      </w:pPr>
    </w:p>
    <w:p w:rsidR="00235B5F" w:rsidRDefault="00FB403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Vyškrtejte v </w:t>
      </w:r>
      <w:proofErr w:type="spellStart"/>
      <w:r>
        <w:rPr>
          <w:sz w:val="32"/>
          <w:szCs w:val="32"/>
        </w:rPr>
        <w:t>osmisměrce</w:t>
      </w:r>
      <w:proofErr w:type="spellEnd"/>
      <w:r>
        <w:rPr>
          <w:sz w:val="32"/>
          <w:szCs w:val="32"/>
        </w:rPr>
        <w:t xml:space="preserve"> názvy částí lidského těla a tajenku mi pošlete na mail.</w:t>
      </w:r>
    </w:p>
    <w:p w:rsidR="00235B5F" w:rsidRPr="00235B5F" w:rsidRDefault="00235B5F">
      <w:pPr>
        <w:pStyle w:val="Standard"/>
        <w:rPr>
          <w:sz w:val="32"/>
          <w:szCs w:val="32"/>
        </w:rPr>
      </w:pPr>
    </w:p>
    <w:p w:rsidR="00105621" w:rsidRPr="00235B5F" w:rsidRDefault="00235B5F">
      <w:pPr>
        <w:pStyle w:val="Standard"/>
        <w:rPr>
          <w:rFonts w:hint="eastAsia"/>
          <w:sz w:val="32"/>
          <w:szCs w:val="32"/>
        </w:rPr>
      </w:pPr>
      <w:r w:rsidRPr="00235B5F">
        <w:rPr>
          <w:sz w:val="32"/>
          <w:szCs w:val="32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567"/>
        <w:gridCol w:w="661"/>
        <w:gridCol w:w="591"/>
        <w:gridCol w:w="567"/>
        <w:gridCol w:w="709"/>
        <w:gridCol w:w="708"/>
        <w:gridCol w:w="709"/>
      </w:tblGrid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9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8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9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708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9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08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</w:tr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</w:p>
        </w:tc>
        <w:tc>
          <w:tcPr>
            <w:tcW w:w="59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Ý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</w:tr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91" w:type="dxa"/>
          </w:tcPr>
          <w:p w:rsidR="00FB403A" w:rsidRPr="00A879A8" w:rsidRDefault="00A879A8" w:rsidP="00A879A8">
            <w:pPr>
              <w:pStyle w:val="Standard"/>
              <w:jc w:val="center"/>
              <w:rPr>
                <w:rFonts w:ascii="MS Gothic" w:eastAsia="MS Gothic" w:hAnsi="MS Gothic" w:cs="MS Gothic" w:hint="eastAsia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Ž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FB403A" w:rsidRPr="00A879A8" w:rsidRDefault="00A879A8" w:rsidP="00A879A8">
            <w:pPr>
              <w:pStyle w:val="Standard"/>
              <w:jc w:val="center"/>
              <w:rPr>
                <w:rFonts w:ascii="MS Gothic" w:eastAsia="MS Gothic" w:hAnsi="MS Gothic" w:cs="MS Gothic" w:hint="eastAsia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Ě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9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8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bookmarkStart w:id="0" w:name="_GoBack"/>
        <w:bookmarkEnd w:id="0"/>
      </w:tr>
      <w:tr w:rsidR="00A879A8" w:rsidTr="00A879A8">
        <w:trPr>
          <w:jc w:val="center"/>
        </w:trPr>
        <w:tc>
          <w:tcPr>
            <w:tcW w:w="552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661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91" w:type="dxa"/>
          </w:tcPr>
          <w:p w:rsidR="00FB403A" w:rsidRPr="00A879A8" w:rsidRDefault="00A879A8" w:rsidP="00A879A8">
            <w:pPr>
              <w:pStyle w:val="Standard"/>
              <w:jc w:val="center"/>
              <w:rPr>
                <w:rFonts w:ascii="MS Gothic" w:eastAsia="MS Gothic" w:hAnsi="MS Gothic" w:cs="MS Gothic" w:hint="eastAsia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Ě</w:t>
            </w:r>
          </w:p>
        </w:tc>
        <w:tc>
          <w:tcPr>
            <w:tcW w:w="567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8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709" w:type="dxa"/>
          </w:tcPr>
          <w:p w:rsidR="00FB403A" w:rsidRDefault="00A879A8" w:rsidP="00A879A8">
            <w:pPr>
              <w:pStyle w:val="Standard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</w:tbl>
    <w:p w:rsidR="00105621" w:rsidRPr="00235B5F" w:rsidRDefault="00105621" w:rsidP="00235B5F">
      <w:pPr>
        <w:pStyle w:val="Standard"/>
        <w:rPr>
          <w:rFonts w:hint="eastAsia"/>
          <w:sz w:val="32"/>
          <w:szCs w:val="32"/>
        </w:rPr>
      </w:pPr>
    </w:p>
    <w:sectPr w:rsidR="00105621" w:rsidRPr="00235B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B5" w:rsidRDefault="002F25B5">
      <w:pPr>
        <w:rPr>
          <w:rFonts w:hint="eastAsia"/>
        </w:rPr>
      </w:pPr>
      <w:r>
        <w:separator/>
      </w:r>
    </w:p>
  </w:endnote>
  <w:endnote w:type="continuationSeparator" w:id="0">
    <w:p w:rsidR="002F25B5" w:rsidRDefault="002F25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B5" w:rsidRDefault="002F25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25B5" w:rsidRDefault="002F25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7D1"/>
    <w:multiLevelType w:val="multilevel"/>
    <w:tmpl w:val="34620B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621"/>
    <w:rsid w:val="00105621"/>
    <w:rsid w:val="00235B5F"/>
    <w:rsid w:val="002F25B5"/>
    <w:rsid w:val="00A879A8"/>
    <w:rsid w:val="00D45C45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D45C4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D45C4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JWmg-5G0A&amp;t=94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Mesner</dc:creator>
  <cp:lastModifiedBy>Blanka Novotná</cp:lastModifiedBy>
  <cp:revision>2</cp:revision>
  <dcterms:created xsi:type="dcterms:W3CDTF">2020-03-23T12:27:00Z</dcterms:created>
  <dcterms:modified xsi:type="dcterms:W3CDTF">2020-03-23T12:27:00Z</dcterms:modified>
</cp:coreProperties>
</file>